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0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207"/>
        <w:gridCol w:w="416"/>
        <w:gridCol w:w="416"/>
        <w:gridCol w:w="416"/>
        <w:gridCol w:w="416"/>
        <w:gridCol w:w="416"/>
        <w:gridCol w:w="879"/>
        <w:gridCol w:w="207"/>
        <w:gridCol w:w="396"/>
        <w:gridCol w:w="696"/>
        <w:gridCol w:w="656"/>
        <w:gridCol w:w="596"/>
        <w:gridCol w:w="616"/>
        <w:gridCol w:w="416"/>
        <w:gridCol w:w="416"/>
        <w:gridCol w:w="416"/>
        <w:gridCol w:w="207"/>
        <w:gridCol w:w="633"/>
        <w:gridCol w:w="633"/>
        <w:gridCol w:w="169"/>
        <w:gridCol w:w="38"/>
        <w:gridCol w:w="169"/>
        <w:gridCol w:w="38"/>
        <w:gridCol w:w="40"/>
        <w:gridCol w:w="167"/>
        <w:gridCol w:w="40"/>
        <w:gridCol w:w="167"/>
        <w:gridCol w:w="244"/>
        <w:gridCol w:w="207"/>
        <w:gridCol w:w="78"/>
        <w:gridCol w:w="207"/>
      </w:tblGrid>
      <w:tr w:rsidR="00654C35" w:rsidRPr="00654C35" w14:paraId="0C18B90E" w14:textId="77777777" w:rsidTr="006D710C">
        <w:trPr>
          <w:gridAfter w:val="4"/>
          <w:wAfter w:w="736" w:type="dxa"/>
          <w:trHeight w:val="225"/>
        </w:trPr>
        <w:tc>
          <w:tcPr>
            <w:tcW w:w="416" w:type="dxa"/>
            <w:tcBorders>
              <w:top w:val="single" w:sz="8" w:space="0" w:color="00206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F006E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single" w:sz="8" w:space="0" w:color="00206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023F9" w14:textId="77777777" w:rsidR="00654C35" w:rsidRPr="00654C35" w:rsidRDefault="00654C35" w:rsidP="00654C3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416" w:type="dxa"/>
            <w:tcBorders>
              <w:top w:val="single" w:sz="8" w:space="0" w:color="00206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0E125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416" w:type="dxa"/>
            <w:tcBorders>
              <w:top w:val="single" w:sz="8" w:space="0" w:color="00206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A3E02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416" w:type="dxa"/>
            <w:tcBorders>
              <w:top w:val="single" w:sz="8" w:space="0" w:color="00206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985F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416" w:type="dxa"/>
            <w:tcBorders>
              <w:top w:val="single" w:sz="8" w:space="0" w:color="00206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AAF4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416" w:type="dxa"/>
            <w:tcBorders>
              <w:top w:val="single" w:sz="8" w:space="0" w:color="00206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C1209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879" w:type="dxa"/>
            <w:tcBorders>
              <w:top w:val="single" w:sz="8" w:space="0" w:color="00206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CA102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:u w:val="single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color w:val="0000FF"/>
                <w:kern w:val="0"/>
                <w:sz w:val="20"/>
                <w:szCs w:val="20"/>
                <w:u w:val="single"/>
                <w:lang w:eastAsia="cs-CZ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single" w:sz="8" w:space="0" w:color="00206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9BD5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396" w:type="dxa"/>
            <w:tcBorders>
              <w:top w:val="single" w:sz="8" w:space="0" w:color="00206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196DC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96" w:type="dxa"/>
            <w:tcBorders>
              <w:top w:val="single" w:sz="8" w:space="0" w:color="00206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5511C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56" w:type="dxa"/>
            <w:tcBorders>
              <w:top w:val="single" w:sz="8" w:space="0" w:color="00206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57B2F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596" w:type="dxa"/>
            <w:tcBorders>
              <w:top w:val="single" w:sz="8" w:space="0" w:color="00206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3960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16" w:type="dxa"/>
            <w:tcBorders>
              <w:top w:val="single" w:sz="8" w:space="0" w:color="00206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EC610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416" w:type="dxa"/>
            <w:tcBorders>
              <w:top w:val="single" w:sz="8" w:space="0" w:color="00206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1068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416" w:type="dxa"/>
            <w:tcBorders>
              <w:top w:val="single" w:sz="8" w:space="0" w:color="00206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4B4D8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416" w:type="dxa"/>
            <w:tcBorders>
              <w:top w:val="single" w:sz="8" w:space="0" w:color="00206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AC511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207" w:type="dxa"/>
            <w:tcBorders>
              <w:top w:val="single" w:sz="8" w:space="0" w:color="00206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70E1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33" w:type="dxa"/>
            <w:tcBorders>
              <w:top w:val="single" w:sz="8" w:space="0" w:color="00206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47E4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633" w:type="dxa"/>
            <w:tcBorders>
              <w:top w:val="single" w:sz="8" w:space="0" w:color="00206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DD95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207" w:type="dxa"/>
            <w:gridSpan w:val="2"/>
            <w:tcBorders>
              <w:top w:val="single" w:sz="8" w:space="0" w:color="00206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7AD21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207" w:type="dxa"/>
            <w:gridSpan w:val="2"/>
            <w:tcBorders>
              <w:top w:val="single" w:sz="8" w:space="0" w:color="00206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9B29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207" w:type="dxa"/>
            <w:gridSpan w:val="2"/>
            <w:tcBorders>
              <w:top w:val="single" w:sz="8" w:space="0" w:color="00206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612E5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  <w:tc>
          <w:tcPr>
            <w:tcW w:w="207" w:type="dxa"/>
            <w:gridSpan w:val="2"/>
            <w:tcBorders>
              <w:top w:val="single" w:sz="8" w:space="0" w:color="00206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F9735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b/>
                <w:bCs/>
                <w:color w:val="0000FF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</w:p>
        </w:tc>
      </w:tr>
      <w:tr w:rsidR="00654C35" w:rsidRPr="00654C35" w14:paraId="674D540E" w14:textId="77777777" w:rsidTr="006D710C">
        <w:trPr>
          <w:gridAfter w:val="12"/>
          <w:wAfter w:w="1564" w:type="dxa"/>
          <w:trHeight w:val="399"/>
        </w:trPr>
        <w:tc>
          <w:tcPr>
            <w:tcW w:w="947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FF7AC" w14:textId="77777777" w:rsidR="00654C35" w:rsidRPr="00654C35" w:rsidRDefault="00654C35" w:rsidP="0065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32"/>
                <w:szCs w:val="32"/>
                <w:lang w:eastAsia="cs-CZ"/>
                <w14:ligatures w14:val="none"/>
              </w:rPr>
            </w:pPr>
            <w:r w:rsidRPr="00654C35">
              <w:rPr>
                <w:rFonts w:ascii="Times New Roman" w:eastAsia="Times New Roman" w:hAnsi="Times New Roman" w:cs="Times New Roman"/>
                <w:b/>
                <w:bCs/>
                <w:kern w:val="0"/>
                <w:sz w:val="32"/>
                <w:szCs w:val="32"/>
                <w:lang w:eastAsia="cs-CZ"/>
                <w14:ligatures w14:val="none"/>
              </w:rPr>
              <w:t>TECHNICKÁ DATA VÝTAHU</w:t>
            </w:r>
          </w:p>
        </w:tc>
      </w:tr>
      <w:tr w:rsidR="00654C35" w:rsidRPr="00654C35" w14:paraId="0AEC0810" w14:textId="77777777" w:rsidTr="006D710C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E7D5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cs-CZ"/>
                <w14:ligatures w14:val="none"/>
              </w:rPr>
            </w:pPr>
            <w:r w:rsidRPr="00654C35"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cs-CZ"/>
                <w14:ligatures w14:val="none"/>
              </w:rPr>
              <w:t xml:space="preserve">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C68A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7788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8A7A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51AE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6947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9A28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D932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20A4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1A6A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3327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45C0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F73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82EC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6954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9A5A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5B27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B75A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C1B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D7AD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EA9E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9D3C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F05C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CDCB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218F94D8" w14:textId="77777777" w:rsidTr="006D710C">
        <w:trPr>
          <w:gridAfter w:val="12"/>
          <w:wAfter w:w="1564" w:type="dxa"/>
          <w:trHeight w:val="390"/>
        </w:trPr>
        <w:tc>
          <w:tcPr>
            <w:tcW w:w="613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E0E67" w14:textId="77777777" w:rsidR="00654C35" w:rsidRPr="00654C35" w:rsidRDefault="00654C35" w:rsidP="00654C35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 </w:t>
            </w:r>
            <w:proofErr w:type="spellStart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zak</w:t>
            </w:r>
            <w:proofErr w:type="spellEnd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. č.: </w:t>
            </w:r>
          </w:p>
        </w:tc>
        <w:tc>
          <w:tcPr>
            <w:tcW w:w="333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B4EE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32"/>
                <w:szCs w:val="32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b/>
                <w:bCs/>
                <w:kern w:val="0"/>
                <w:sz w:val="32"/>
                <w:szCs w:val="32"/>
                <w:lang w:eastAsia="cs-CZ"/>
                <w14:ligatures w14:val="none"/>
              </w:rPr>
              <w:t xml:space="preserve"> Zhotovitele</w:t>
            </w:r>
          </w:p>
        </w:tc>
      </w:tr>
      <w:tr w:rsidR="00654C35" w:rsidRPr="00654C35" w14:paraId="1AF29286" w14:textId="77777777" w:rsidTr="006D710C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DE588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32"/>
                <w:szCs w:val="32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B5BAF" w14:textId="77777777" w:rsidR="00654C35" w:rsidRPr="00654C35" w:rsidRDefault="00654C35" w:rsidP="0065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93B2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EA39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633F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4645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A671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20FD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651D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A1D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45F5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9A3E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2C4D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5689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AE49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140D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2325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29F4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4646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D349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8396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F4AF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C773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678B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4DA6C3D8" w14:textId="77777777" w:rsidTr="006D710C">
        <w:trPr>
          <w:gridAfter w:val="2"/>
          <w:wAfter w:w="285" w:type="dxa"/>
          <w:trHeight w:val="40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BEA6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  <w:r w:rsidRPr="00654C3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  <w:t>VŠEOBECNÉ ÚDAJE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D704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A1AD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5181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98CE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91B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6403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99DD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965F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E62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16B6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36D4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4CCB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E1C4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F0E6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7897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2551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7EE134D6" w14:textId="77777777" w:rsidTr="006D710C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1EB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40B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C1A6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C9E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AE53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FBD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656C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BF60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AF77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4402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2E8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7E62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43C9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5DE1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746F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A6DB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B6B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F4AC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561A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032F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EF0F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FDE8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9630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89FA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67F458FD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B4E311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Dodavatel: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7B740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DF54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901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DC67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Zhotovitel</w:t>
            </w:r>
          </w:p>
        </w:tc>
      </w:tr>
      <w:tr w:rsidR="00654C35" w:rsidRPr="00654C35" w14:paraId="03E08263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06C8D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Typ :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48FCA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D197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7B9D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11006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proofErr w:type="spellStart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TOVRe</w:t>
            </w:r>
            <w:proofErr w:type="spellEnd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-BS 800</w:t>
            </w:r>
          </w:p>
        </w:tc>
      </w:tr>
      <w:tr w:rsidR="00654C35" w:rsidRPr="00654C35" w14:paraId="4FA06C7E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F6B906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Druh :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509B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1EEC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C89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764B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Trakční osobní evakuační výtah</w:t>
            </w:r>
          </w:p>
        </w:tc>
      </w:tr>
      <w:tr w:rsidR="00654C35" w:rsidRPr="00654C35" w14:paraId="61185623" w14:textId="77777777" w:rsidTr="006D710C">
        <w:trPr>
          <w:gridAfter w:val="12"/>
          <w:wAfter w:w="1564" w:type="dxa"/>
          <w:trHeight w:val="285"/>
        </w:trPr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6F02B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Prostředí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C78091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9C17F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5017A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A9237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C32B82" w14:textId="77777777" w:rsidR="00654C35" w:rsidRPr="00654C35" w:rsidRDefault="00654C35" w:rsidP="00654C35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- šachta :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8DD70" w14:textId="77777777" w:rsidR="00654C35" w:rsidRPr="00654C35" w:rsidRDefault="00654C35" w:rsidP="00654C35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3E8E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AD03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E3AAB2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normální, ČSN 33 2000-5-51 ed.3:2010, ČSN 332000-4-41 ed.3:2018</w:t>
            </w:r>
          </w:p>
        </w:tc>
      </w:tr>
      <w:tr w:rsidR="00654C35" w:rsidRPr="00654C35" w14:paraId="609F5174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AD76FF" w14:textId="77777777" w:rsidR="00654C35" w:rsidRPr="00654C35" w:rsidRDefault="00654C35" w:rsidP="00654C35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- strojovna :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AFF44" w14:textId="77777777" w:rsidR="00654C35" w:rsidRPr="00654C35" w:rsidRDefault="00654C35" w:rsidP="00654C35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731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F640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BDE24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bez strojovny</w:t>
            </w:r>
          </w:p>
        </w:tc>
      </w:tr>
      <w:tr w:rsidR="00654C35" w:rsidRPr="00654C35" w14:paraId="2EB2F645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04B2C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Provozní teplota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C05EA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B8A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6AB1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D75F4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+5 - +40°C</w:t>
            </w:r>
          </w:p>
        </w:tc>
      </w:tr>
      <w:tr w:rsidR="00654C35" w:rsidRPr="00654C35" w14:paraId="31330D80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9E8CBC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Rok výroby :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9CFB4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20A3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E304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0DEC68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2024</w:t>
            </w:r>
          </w:p>
        </w:tc>
      </w:tr>
      <w:tr w:rsidR="00654C35" w:rsidRPr="00654C35" w14:paraId="5AA1F0D5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99B86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Pohon :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4F54E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384A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4FA4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820FB9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elektrický trakční bezpřevodový s frekvenčním řízením</w:t>
            </w:r>
          </w:p>
        </w:tc>
      </w:tr>
      <w:tr w:rsidR="00654C35" w:rsidRPr="00654C35" w14:paraId="33EA8CA6" w14:textId="77777777" w:rsidTr="006D710C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0F4A9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6A7F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5E3B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E373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9920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4B85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1B81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0A1F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3AAD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E204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9D8C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F1E8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38DD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4642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385F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7EF8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3BD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C3B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0C25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D018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0D4D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2F1E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83AE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7E0D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2170FF17" w14:textId="77777777" w:rsidTr="006D710C">
        <w:trPr>
          <w:trHeight w:val="40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9AA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  <w:r w:rsidRPr="00654C3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  <w:t>TECHNICKÉ ÚDAJE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3535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925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8DE9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1FE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8398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41B5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483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3887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7496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8884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1EA8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F473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BBA5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29D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30A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FF61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32DDD2B3" w14:textId="77777777" w:rsidTr="006D710C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6DF5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1BE4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C945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28C9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85A4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CB62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3E36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06E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FF59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DE53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E773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17BB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2D3A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E506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096F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BFD5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1A47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FC1E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F604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CC8E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4023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69A1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BD4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3FA8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5C43776B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E8DA79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Nosnost (kg) :         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120556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63829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96D81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ECCB64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800</w:t>
            </w:r>
          </w:p>
        </w:tc>
      </w:tr>
      <w:tr w:rsidR="00654C35" w:rsidRPr="00654C35" w14:paraId="7BC88C1F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4937A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Rychlost (m/s):     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E8340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215CF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F7665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1CDFF4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1,0</w:t>
            </w:r>
          </w:p>
        </w:tc>
      </w:tr>
      <w:tr w:rsidR="00654C35" w:rsidRPr="00654C35" w14:paraId="2B087FCD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B48476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Systém řízení :         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4A7ECE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EF79C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20ACE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6D8CF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Sběrné řízení směrem dolů</w:t>
            </w:r>
          </w:p>
        </w:tc>
      </w:tr>
      <w:tr w:rsidR="00654C35" w:rsidRPr="00654C35" w14:paraId="68E2CCE7" w14:textId="77777777" w:rsidTr="006D710C">
        <w:trPr>
          <w:gridAfter w:val="12"/>
          <w:wAfter w:w="1564" w:type="dxa"/>
          <w:trHeight w:val="285"/>
        </w:trPr>
        <w:tc>
          <w:tcPr>
            <w:tcW w:w="37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1BA608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Počet stanic  :                          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BD2A1E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0596F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7E6B30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6</w:t>
            </w:r>
          </w:p>
        </w:tc>
      </w:tr>
      <w:tr w:rsidR="00654C35" w:rsidRPr="00654C35" w14:paraId="1B725CC9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DBAA29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Počet nákladišť (nástupišť) :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1BC47C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4D778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EE5B0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26896A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6</w:t>
            </w:r>
          </w:p>
        </w:tc>
      </w:tr>
      <w:tr w:rsidR="00654C35" w:rsidRPr="00654C35" w14:paraId="665127CB" w14:textId="77777777" w:rsidTr="006D710C">
        <w:trPr>
          <w:gridAfter w:val="12"/>
          <w:wAfter w:w="1564" w:type="dxa"/>
          <w:trHeight w:val="285"/>
        </w:trPr>
        <w:tc>
          <w:tcPr>
            <w:tcW w:w="41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5E441F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Zdvih (mm) :                                   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680D1C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CBDFAF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15 000</w:t>
            </w:r>
          </w:p>
        </w:tc>
      </w:tr>
      <w:tr w:rsidR="00654C35" w:rsidRPr="00654C35" w14:paraId="284484CE" w14:textId="77777777" w:rsidTr="006D710C">
        <w:trPr>
          <w:gridAfter w:val="12"/>
          <w:wAfter w:w="1564" w:type="dxa"/>
          <w:trHeight w:val="285"/>
        </w:trPr>
        <w:tc>
          <w:tcPr>
            <w:tcW w:w="18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70942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Pohon stroje :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F15EBC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CC2AB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8F6ED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9C2F6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D47C6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6704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FD8E2F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ZETATOP SM 180.35-14B</w:t>
            </w:r>
          </w:p>
        </w:tc>
      </w:tr>
      <w:tr w:rsidR="00654C35" w:rsidRPr="00654C35" w14:paraId="08A63D7D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A7A39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Revizní jízda  :        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3C6A2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C1CCF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DFDA7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CC174A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ano</w:t>
            </w:r>
          </w:p>
        </w:tc>
      </w:tr>
      <w:tr w:rsidR="00654C35" w:rsidRPr="00654C35" w14:paraId="220AACF1" w14:textId="77777777" w:rsidTr="006D710C">
        <w:trPr>
          <w:gridAfter w:val="12"/>
          <w:wAfter w:w="1564" w:type="dxa"/>
          <w:trHeight w:val="285"/>
        </w:trPr>
        <w:tc>
          <w:tcPr>
            <w:tcW w:w="37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91A27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Výtahový rozvaděč :                 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11FEE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6CB7C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D2977E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BETA CONTROL - BC-NELA</w:t>
            </w:r>
          </w:p>
        </w:tc>
      </w:tr>
      <w:tr w:rsidR="00654C35" w:rsidRPr="00654C35" w14:paraId="3AF3FB9B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99702C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Napájecí sítě (V) :    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0FA90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49311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ED23D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849279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3 x 400 AC</w:t>
            </w:r>
          </w:p>
        </w:tc>
      </w:tr>
      <w:tr w:rsidR="00654C35" w:rsidRPr="00654C35" w14:paraId="640B105F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08465F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Osvětlení klece (V) :  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8074E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121D0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EFB41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DBA30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230 AC</w:t>
            </w:r>
          </w:p>
        </w:tc>
      </w:tr>
      <w:tr w:rsidR="00654C35" w:rsidRPr="00654C35" w14:paraId="45444188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800706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Osvětlení šachty (V) :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9A23FC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6333D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C9A3C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9C610E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230 AC</w:t>
            </w:r>
          </w:p>
        </w:tc>
      </w:tr>
      <w:tr w:rsidR="00654C35" w:rsidRPr="00654C35" w14:paraId="53E5792A" w14:textId="77777777" w:rsidTr="006D710C">
        <w:trPr>
          <w:gridAfter w:val="12"/>
          <w:wAfter w:w="1564" w:type="dxa"/>
          <w:trHeight w:val="285"/>
        </w:trPr>
        <w:tc>
          <w:tcPr>
            <w:tcW w:w="37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2EA8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Zdroje pro ruční lampu :            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3C1B01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E4C6A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A61E4E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230 AC</w:t>
            </w:r>
          </w:p>
        </w:tc>
      </w:tr>
      <w:tr w:rsidR="00654C35" w:rsidRPr="00654C35" w14:paraId="56282CCF" w14:textId="77777777" w:rsidTr="006D710C">
        <w:trPr>
          <w:gridAfter w:val="12"/>
          <w:wAfter w:w="1564" w:type="dxa"/>
          <w:trHeight w:val="285"/>
        </w:trPr>
        <w:tc>
          <w:tcPr>
            <w:tcW w:w="48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663081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proofErr w:type="spellStart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Odkláněcí</w:t>
            </w:r>
            <w:proofErr w:type="spellEnd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a převáděcí kladky (</w:t>
            </w:r>
            <w:r w:rsidRPr="00654C35">
              <w:rPr>
                <w:rFonts w:ascii="Symbol" w:eastAsia="Times New Roman" w:hAnsi="Symbo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Æ </w:t>
            </w: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mm, ks) : </w:t>
            </w: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5F7C16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240 - 2ks</w:t>
            </w:r>
          </w:p>
        </w:tc>
      </w:tr>
      <w:tr w:rsidR="00654C35" w:rsidRPr="00654C35" w14:paraId="043952E0" w14:textId="77777777" w:rsidTr="006D710C">
        <w:trPr>
          <w:gridAfter w:val="12"/>
          <w:wAfter w:w="1564" w:type="dxa"/>
          <w:trHeight w:val="285"/>
        </w:trPr>
        <w:tc>
          <w:tcPr>
            <w:tcW w:w="41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4BF2B7" w14:textId="77777777" w:rsidR="00654C35" w:rsidRPr="00654C35" w:rsidRDefault="00654C35" w:rsidP="00654C35">
            <w:pPr>
              <w:spacing w:after="0" w:line="240" w:lineRule="auto"/>
              <w:rPr>
                <w:rFonts w:ascii="Symbol" w:eastAsia="Times New Roman" w:hAnsi="Symbo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Symbol" w:eastAsia="Times New Roman" w:hAnsi="Symbol" w:cs="Arial"/>
                <w:kern w:val="0"/>
                <w:sz w:val="20"/>
                <w:szCs w:val="20"/>
                <w:lang w:eastAsia="cs-CZ"/>
                <w14:ligatures w14:val="none"/>
              </w:rPr>
              <w:t>Æ</w:t>
            </w: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hnacího kotouče / bubnu (mm)   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AB3771" w14:textId="77777777" w:rsidR="00654C35" w:rsidRPr="00654C35" w:rsidRDefault="00654C35" w:rsidP="00654C35">
            <w:pPr>
              <w:spacing w:after="0" w:line="240" w:lineRule="auto"/>
              <w:rPr>
                <w:rFonts w:ascii="Symbol" w:eastAsia="Times New Roman" w:hAnsi="Symbo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A9F2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200</w:t>
            </w:r>
          </w:p>
        </w:tc>
      </w:tr>
      <w:tr w:rsidR="006D710C" w:rsidRPr="00654C35" w14:paraId="76356752" w14:textId="77777777" w:rsidTr="006D710C">
        <w:trPr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2D007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Drážka </w:t>
            </w:r>
            <w:proofErr w:type="spellStart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tr</w:t>
            </w:r>
            <w:proofErr w:type="spellEnd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. kotouče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77ABB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2BD0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1AAEE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18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B59DD4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Klínová drážka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749EC9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FC7DE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75FA2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09923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3B13B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70DF4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32617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D1CE5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E5138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BFA7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6CF5C9C0" w14:textId="77777777" w:rsidTr="006D710C">
        <w:trPr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C9B3CA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Rozteč lan: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03481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F16FF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627B1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188868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35C4F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D200A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6F3CF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1A73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F8D5A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28438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B2605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25BC9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C103C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BA22E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DB158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D5825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4B63E296" w14:textId="77777777" w:rsidTr="006D710C">
        <w:trPr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9AC15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Kalená drážka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5B79AC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577F5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E28B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2CE015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ANO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9D32CF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B31D5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9936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18DFD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4FF3A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44130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9A016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359A4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6D3E6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0106A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694F2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0F134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455CD83D" w14:textId="77777777" w:rsidTr="006D710C">
        <w:trPr>
          <w:gridAfter w:val="12"/>
          <w:wAfter w:w="1564" w:type="dxa"/>
          <w:trHeight w:val="285"/>
        </w:trPr>
        <w:tc>
          <w:tcPr>
            <w:tcW w:w="41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F87320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Převod celkově (předl. stroj) :        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657C46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5D679E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-</w:t>
            </w:r>
          </w:p>
        </w:tc>
      </w:tr>
      <w:tr w:rsidR="00654C35" w:rsidRPr="00654C35" w14:paraId="2479E87D" w14:textId="77777777" w:rsidTr="006D710C">
        <w:trPr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06CB6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proofErr w:type="spellStart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Lanování</w:t>
            </w:r>
            <w:proofErr w:type="spellEnd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:              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B73FB5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13E86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C8B07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2652F1" w14:textId="77777777" w:rsidR="00654C35" w:rsidRPr="00654C35" w:rsidRDefault="00654C35" w:rsidP="00654C3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48CA9C" w14:textId="77777777" w:rsidR="00654C35" w:rsidRPr="00654C35" w:rsidRDefault="00654C35" w:rsidP="00654C3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: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917B17" w14:textId="77777777" w:rsidR="00654C35" w:rsidRPr="00654C35" w:rsidRDefault="00654C35" w:rsidP="00654C3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2C18F2" w14:textId="77777777" w:rsidR="00654C35" w:rsidRPr="00654C35" w:rsidRDefault="00654C35" w:rsidP="00654C35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C5AB7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50E7B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D6941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FB7E0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DFC2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5F2D7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5F612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1E0C5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CCAF9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7AF4DB0A" w14:textId="77777777" w:rsidTr="006D710C">
        <w:trPr>
          <w:trHeight w:val="540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D8BDB4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Nouzový sjezd po výpadku proudu: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F29F5F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D8D87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F4A4E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7AFD9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ANO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D207EC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86DEC0" w14:textId="77777777" w:rsidR="00654C35" w:rsidRPr="00654C35" w:rsidRDefault="00654C35" w:rsidP="0065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1C2272" w14:textId="77777777" w:rsidR="00654C35" w:rsidRPr="00654C35" w:rsidRDefault="00654C35" w:rsidP="0065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62602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10ACB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BEA07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E4FF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EF928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D5E57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CFFF1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78C89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39F5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1BE112C6" w14:textId="77777777" w:rsidTr="006D710C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1A6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A59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0C3E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95EE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647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BF01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35D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C4C4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70B1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19D9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8809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980D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1629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13A6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AC76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FAA0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CDE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AA87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E570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E0B1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CB09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EBFD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3273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3A5E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58B111D4" w14:textId="77777777" w:rsidTr="006D710C">
        <w:trPr>
          <w:trHeight w:val="405"/>
        </w:trPr>
        <w:tc>
          <w:tcPr>
            <w:tcW w:w="27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9E6B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  <w:r w:rsidRPr="00654C3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  <w:t>ELEKTROMOTOR :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4911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FB37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4C35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66B5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001A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C4DD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319B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DFE1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A4B5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3A4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D57F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44B9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5984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0D31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FACC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4B67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9FC4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2581C226" w14:textId="77777777" w:rsidTr="006D710C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5D58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D318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2A6B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2B90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1601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039A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1B48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89E7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38D1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7EFF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CA27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14E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CD1A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4537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35EA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3769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B98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4F3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3055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CD2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726A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1DEC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D696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20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30E5E34C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1E9D8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Typové označení :   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4EC98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5571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9E47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E9966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ZETATOP SM 180.35-14B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9FB4BF" w14:textId="02361D93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D710C" w:rsidRPr="00654C35" w14:paraId="586B7099" w14:textId="77777777" w:rsidTr="006D710C">
        <w:trPr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DA14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proofErr w:type="spellStart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Encoder</w:t>
            </w:r>
            <w:proofErr w:type="spellEnd"/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9290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3E4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A25A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71F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-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587FE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F050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F8FC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1A7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0182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D710C" w:rsidRPr="00654C35" w14:paraId="76CD1FA2" w14:textId="77777777" w:rsidTr="006D710C">
        <w:trPr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B9505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Napětí brzdy: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0A8D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96F7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6B0C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990A0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-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E1009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9EEC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B1DE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917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8443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D710C" w:rsidRPr="00654C35" w14:paraId="3E32CE49" w14:textId="77777777" w:rsidTr="006D710C">
        <w:trPr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3723A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lastRenderedPageBreak/>
              <w:t xml:space="preserve">Výkon (kW) :                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1F5F5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59E8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EA74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46EF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5,9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2C73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353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078D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7AAB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DF31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D710C" w:rsidRPr="00654C35" w14:paraId="223F7BD6" w14:textId="77777777" w:rsidTr="006D710C">
        <w:trPr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08AC8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Jmenovité napětí (V) :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8E058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3409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2030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9FF09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207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9F14F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B32E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7B2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03C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C29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D710C" w:rsidRPr="00654C35" w14:paraId="259AFA87" w14:textId="77777777" w:rsidTr="006D710C">
        <w:trPr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E92EF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Jmenovitý proud (A) :    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7E4FE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8BC0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B3D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A5B4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23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D47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DA10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7F08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404A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238D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D710C" w:rsidRPr="00654C35" w14:paraId="6C73E2B2" w14:textId="77777777" w:rsidTr="006D710C">
        <w:trPr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9DAE5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Záběrový proud (A) :      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F527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B7FC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2D9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8202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-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6DB34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1B9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3C83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608E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074F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D710C" w:rsidRPr="00654C35" w14:paraId="647FA61A" w14:textId="77777777" w:rsidTr="006D710C">
        <w:trPr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CC4FF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Rychlost(</w:t>
            </w:r>
            <w:proofErr w:type="spellStart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r.p.m</w:t>
            </w:r>
            <w:proofErr w:type="spellEnd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.) / frekvence(Hz)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E3318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EBF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6C0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93305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-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6FE91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0B98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B048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992A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AC6F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D710C" w:rsidRPr="00654C35" w14:paraId="71B695F2" w14:textId="77777777" w:rsidTr="006D710C">
        <w:trPr>
          <w:trHeight w:val="285"/>
        </w:trPr>
        <w:tc>
          <w:tcPr>
            <w:tcW w:w="27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43261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Počet sepnutí za 1 hodinu: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D5B2C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FA01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C9A6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BF5F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73C4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-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030D5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E285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E0D4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F88A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22D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D710C" w:rsidRPr="00654C35" w14:paraId="05A1C7B2" w14:textId="77777777" w:rsidTr="006D710C">
        <w:trPr>
          <w:trHeight w:val="285"/>
        </w:trPr>
        <w:tc>
          <w:tcPr>
            <w:tcW w:w="2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365F2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Kontakty hlídání brzd :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AA04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463F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BEB3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ACFA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D287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70FC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48934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04FC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2695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0818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5FE1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D710C" w:rsidRPr="00654C35" w14:paraId="5608039C" w14:textId="77777777" w:rsidTr="006D710C">
        <w:trPr>
          <w:trHeight w:val="285"/>
        </w:trPr>
        <w:tc>
          <w:tcPr>
            <w:tcW w:w="22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6BD9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Spínač ručního kola :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375F0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0413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3C52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077D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3205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BA4C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NE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C7E71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B985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FC24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D0FF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B097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237EDCA1" w14:textId="77777777" w:rsidTr="006D710C">
        <w:trPr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7F538A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Ventilátor na stroj: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47CC6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36EC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DA0A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469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NE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9ADC2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BB24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366F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1363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ACAA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E4D1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0BAD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55C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337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783E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CBBD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F0F6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1193B3F0" w14:textId="77777777" w:rsidTr="006D710C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2C9C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3C77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7D07C" w14:textId="77777777" w:rsidR="00654C35" w:rsidRPr="00654C35" w:rsidRDefault="00654C35" w:rsidP="00654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5FDF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D9DB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74D6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1CB9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CA29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67E4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75A8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A07F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FD39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5FBC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A22D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8836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6D23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AEB0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873F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4C80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BA35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5394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37DB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A80F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15E8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1B00154F" w14:textId="77777777" w:rsidTr="006D710C">
        <w:trPr>
          <w:gridAfter w:val="12"/>
          <w:wAfter w:w="1564" w:type="dxa"/>
          <w:trHeight w:val="600"/>
        </w:trPr>
        <w:tc>
          <w:tcPr>
            <w:tcW w:w="27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6ACAB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  <w:r w:rsidRPr="00654C3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  <w:t>ŠACHETNÍ DVEŘE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EEAD3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78B4D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E27A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03BDB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92923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aut. šach. </w:t>
            </w:r>
            <w:proofErr w:type="spellStart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dv</w:t>
            </w:r>
            <w:proofErr w:type="spellEnd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. PROLIFT 2T -  900 x 2000 mm</w:t>
            </w:r>
          </w:p>
        </w:tc>
      </w:tr>
      <w:tr w:rsidR="00654C35" w:rsidRPr="00654C35" w14:paraId="354AB0C7" w14:textId="77777777" w:rsidTr="006D710C">
        <w:trPr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E3C8E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Spínač nouzového otevření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A61105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7A2F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64AA4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E4AAD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NE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7A3C5E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6AA23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DDD71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90A52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1BC9C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192C5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C5E26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8BBED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244E9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E8AC1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1E93A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13F27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7219AC0C" w14:textId="77777777" w:rsidTr="006D710C">
        <w:trPr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C9671" w14:textId="2C7BF203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noProof/>
                <w:kern w:val="0"/>
                <w:sz w:val="20"/>
                <w:szCs w:val="20"/>
                <w:lang w:eastAsia="cs-CZ"/>
                <w14:ligatures w14:val="none"/>
              </w:rPr>
              <w:drawing>
                <wp:anchor distT="0" distB="0" distL="114300" distR="114300" simplePos="0" relativeHeight="251658240" behindDoc="0" locked="0" layoutInCell="1" allowOverlap="1" wp14:anchorId="1F6F027C" wp14:editId="57B0961E">
                  <wp:simplePos x="0" y="0"/>
                  <wp:positionH relativeFrom="column">
                    <wp:posOffset>617220</wp:posOffset>
                  </wp:positionH>
                  <wp:positionV relativeFrom="paragraph">
                    <wp:posOffset>160020</wp:posOffset>
                  </wp:positionV>
                  <wp:extent cx="4457700" cy="0"/>
                  <wp:effectExtent l="0" t="0" r="0" b="0"/>
                  <wp:wrapNone/>
                  <wp:docPr id="4516" name="Obrázek 1" descr="fanak výtahy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D00-0000A411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16" name="Picture 17" descr="fanak výtahy">
                            <a:extLst>
                              <a:ext uri="{FF2B5EF4-FFF2-40B4-BE49-F238E27FC236}">
                                <a16:creationId xmlns:a16="http://schemas.microsoft.com/office/drawing/2014/main" id="{00000000-0008-0000-0D00-0000A411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00"/>
            </w:tblGrid>
            <w:tr w:rsidR="00654C35" w:rsidRPr="00654C35" w14:paraId="79D6CDE0" w14:textId="77777777">
              <w:trPr>
                <w:trHeight w:val="285"/>
                <w:tblCellSpacing w:w="0" w:type="dxa"/>
              </w:trPr>
              <w:tc>
                <w:tcPr>
                  <w:tcW w:w="2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D41FDB" w14:textId="77777777" w:rsidR="00654C35" w:rsidRPr="00654C35" w:rsidRDefault="00654C35" w:rsidP="00654C35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  <w:r w:rsidRPr="00654C35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  <w:t>Spínač na pantech dveří (ks):</w:t>
                  </w:r>
                </w:p>
              </w:tc>
            </w:tr>
          </w:tbl>
          <w:p w14:paraId="40A508D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51846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519B9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CADBD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60240A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NE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536D2C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900D2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552E5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DEA63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9BDFE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E8884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C158A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72A30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E4613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732F0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DF557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DD913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1C28FA74" w14:textId="77777777" w:rsidTr="006D710C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EA2EEF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177A49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BB3F3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746AF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38144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6E57B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26AC6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B04DA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A0950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830C9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86897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53A1A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6E135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E97C2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4D965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8CCF0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EF60C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60FB0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8B069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89DBC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C04B5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17F6D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66729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472A2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5D7DD554" w14:textId="77777777" w:rsidTr="006D710C">
        <w:trPr>
          <w:gridAfter w:val="12"/>
          <w:wAfter w:w="1564" w:type="dxa"/>
          <w:trHeight w:val="600"/>
        </w:trPr>
        <w:tc>
          <w:tcPr>
            <w:tcW w:w="27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1CF74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  <w:r w:rsidRPr="00654C3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  <w:t>KLECOVÉ DVEŘE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472F0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E4812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3B8BF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7436B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6359E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aut. klec. </w:t>
            </w:r>
            <w:proofErr w:type="spellStart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dv</w:t>
            </w:r>
            <w:proofErr w:type="spellEnd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. PROLIFT 2T -  900 x 2000 mm</w:t>
            </w:r>
          </w:p>
        </w:tc>
      </w:tr>
      <w:tr w:rsidR="00654C35" w:rsidRPr="00654C35" w14:paraId="5273F848" w14:textId="77777777" w:rsidTr="006D710C">
        <w:trPr>
          <w:gridAfter w:val="12"/>
          <w:wAfter w:w="1564" w:type="dxa"/>
          <w:trHeight w:val="240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DD7A6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Výrobce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F6D6D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9DDB2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ECBB7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E161DC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PRO-LIFT</w:t>
            </w:r>
          </w:p>
        </w:tc>
      </w:tr>
      <w:tr w:rsidR="00654C35" w:rsidRPr="00654C35" w14:paraId="5824BAF3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8C74F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Celoplošná clona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D303C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44E09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686E3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586B9A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B-lift</w:t>
            </w:r>
          </w:p>
        </w:tc>
      </w:tr>
      <w:tr w:rsidR="00654C35" w:rsidRPr="00654C35" w14:paraId="50F392FC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24EB79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Napětí clony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6A49B6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9AB34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DC23F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CF36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230</w:t>
            </w:r>
          </w:p>
        </w:tc>
      </w:tr>
      <w:tr w:rsidR="00654C35" w:rsidRPr="00654C35" w14:paraId="59E69408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AA716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Dorovnávání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C8D32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59690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1F97B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0C6E0C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NE</w:t>
            </w:r>
          </w:p>
        </w:tc>
      </w:tr>
      <w:tr w:rsidR="00654C35" w:rsidRPr="00654C35" w14:paraId="34F0A822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9D04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proofErr w:type="spellStart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Předotevírání</w:t>
            </w:r>
            <w:proofErr w:type="spellEnd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48C1D6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40FA7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D6A61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AF8791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ANO</w:t>
            </w:r>
          </w:p>
        </w:tc>
      </w:tr>
      <w:tr w:rsidR="00654C35" w:rsidRPr="00654C35" w14:paraId="32D4395D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EEDC1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proofErr w:type="spellStart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Odkláněcí</w:t>
            </w:r>
            <w:proofErr w:type="spellEnd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magnet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A3D0F1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93808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B564E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ECA074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NE</w:t>
            </w:r>
          </w:p>
        </w:tc>
      </w:tr>
      <w:tr w:rsidR="00654C35" w:rsidRPr="00654C35" w14:paraId="1E3C857D" w14:textId="77777777" w:rsidTr="006D710C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9799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AFA7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61D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0B72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EB19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02C6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41B9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8E8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0AC7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5F53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D864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5A50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8660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E7FF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F2E5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0DD9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204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E357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6DE7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258B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851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BE12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9838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80DF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69EB9BC8" w14:textId="77777777" w:rsidTr="006D710C">
        <w:trPr>
          <w:trHeight w:val="405"/>
        </w:trPr>
        <w:tc>
          <w:tcPr>
            <w:tcW w:w="1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9CE3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  <w:r w:rsidRPr="00654C3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  <w:t>KLEC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8406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CCE3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029C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EFB8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3394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992E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5FC5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6D9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E5D5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EE01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8A3C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F208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0510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1865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B505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5A47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766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E29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FD73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F15B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000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50310425" w14:textId="77777777" w:rsidTr="006D710C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4362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F331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8C66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0930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5F23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A5DD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E882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F67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20DB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4624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ACD8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B9EE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6B6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4B29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38EE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E74D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5EB4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F9D9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E914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8840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DA03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917A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C62D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B1E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2FD0E1DD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8EABE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Typ :                  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232B2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EFAEE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16B94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CDAF75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RAL </w:t>
            </w:r>
          </w:p>
        </w:tc>
      </w:tr>
      <w:tr w:rsidR="00654C35" w:rsidRPr="00654C35" w14:paraId="25CA26C7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5A44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Rozměry klece (mm)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B9B65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F551A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4B278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90D91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1100 x 1800 x 2060</w:t>
            </w:r>
          </w:p>
        </w:tc>
      </w:tr>
      <w:tr w:rsidR="00654C35" w:rsidRPr="00654C35" w14:paraId="203BCA49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3E757C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Podlaha :             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E040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DE65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5AC1B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C5899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nepohyblivá</w:t>
            </w:r>
          </w:p>
        </w:tc>
      </w:tr>
      <w:tr w:rsidR="00654C35" w:rsidRPr="00654C35" w14:paraId="50EBAE98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C0BFE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Hmotnost (kg) :        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F4CEF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B49C5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EA1C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21A6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1000</w:t>
            </w:r>
          </w:p>
        </w:tc>
      </w:tr>
      <w:tr w:rsidR="00654C35" w:rsidRPr="00654C35" w14:paraId="3B951797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5DA80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Závěsné zařízení :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EC662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8819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31903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769DE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ruksak</w:t>
            </w:r>
          </w:p>
        </w:tc>
      </w:tr>
      <w:tr w:rsidR="00654C35" w:rsidRPr="00654C35" w14:paraId="74E6321C" w14:textId="77777777" w:rsidTr="006D710C">
        <w:trPr>
          <w:gridAfter w:val="12"/>
          <w:wAfter w:w="1564" w:type="dxa"/>
          <w:trHeight w:val="600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6BFD0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Nárazníky :    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9851A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A3F78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5CFCD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5DBB46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B14 (165-80) - LM Metal lift, s.r.o. (ČR) / BASF </w:t>
            </w:r>
            <w:proofErr w:type="spellStart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Polyurethanes</w:t>
            </w:r>
            <w:proofErr w:type="spellEnd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GmbH (Německo)</w:t>
            </w:r>
          </w:p>
        </w:tc>
      </w:tr>
      <w:tr w:rsidR="00654C35" w:rsidRPr="00654C35" w14:paraId="5F13E2CD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D598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Poklop :               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00658A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441C4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D8BA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3B140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ne </w:t>
            </w:r>
          </w:p>
        </w:tc>
      </w:tr>
      <w:tr w:rsidR="00654C35" w:rsidRPr="00654C35" w14:paraId="2ADE142D" w14:textId="77777777" w:rsidTr="006D710C">
        <w:trPr>
          <w:gridAfter w:val="12"/>
          <w:wAfter w:w="1564" w:type="dxa"/>
          <w:trHeight w:val="540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0CAA9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Ventilátor v kabině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B765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86D6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29FB4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99E475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Ventilátor 92x92x25mm 230V AC/103mA 31dB SUNON MA2092-HVL.GN + Ochranná kovová mřížka pro ventilátory 92x92mm SUNON FG-09</w:t>
            </w:r>
          </w:p>
        </w:tc>
      </w:tr>
      <w:tr w:rsidR="00654C35" w:rsidRPr="00654C35" w14:paraId="0E75AFE2" w14:textId="77777777" w:rsidTr="006D710C">
        <w:trPr>
          <w:trHeight w:val="330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8DA9E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Komunikace kabina - strojovna: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79D5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4B6B0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4F27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65E5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NE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BD7E9A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EBBB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4A9F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9F31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4FFC0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4221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1B75E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874B0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62E2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5432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DA60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72E3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2FEE7640" w14:textId="77777777" w:rsidTr="006D710C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9284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B460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A8A6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C880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9B62F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153B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531C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327B4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02C2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BD55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5596A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82135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B9AD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FD51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F9D9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C89F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5646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8B80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9AA4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5702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6C81A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B5C1E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C682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95551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64165E14" w14:textId="77777777" w:rsidTr="006D710C">
        <w:trPr>
          <w:gridAfter w:val="12"/>
          <w:wAfter w:w="1564" w:type="dxa"/>
          <w:trHeight w:val="360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B4AB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  <w:r w:rsidRPr="00654C3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  <w:t>Osvětlení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F3E8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FEA34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CA935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8435F2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Led bodovky</w:t>
            </w:r>
          </w:p>
        </w:tc>
      </w:tr>
      <w:tr w:rsidR="00654C35" w:rsidRPr="00654C35" w14:paraId="518957C7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404F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Počet kusů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EB666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080B8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FBEF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D0F86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10</w:t>
            </w:r>
          </w:p>
        </w:tc>
      </w:tr>
      <w:tr w:rsidR="00654C35" w:rsidRPr="00654C35" w14:paraId="67090A27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F94DCE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Typ: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A8984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A50D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2C115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A0EF4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KANLUX mr16 35 4,5W 2700k 350LM</w:t>
            </w:r>
          </w:p>
        </w:tc>
      </w:tr>
      <w:tr w:rsidR="00654C35" w:rsidRPr="00654C35" w14:paraId="66030680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76850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Zdroj pro LED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99F5A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F314D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2569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0AF55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Ano</w:t>
            </w:r>
          </w:p>
        </w:tc>
      </w:tr>
      <w:tr w:rsidR="00654C35" w:rsidRPr="00654C35" w14:paraId="0886D2A0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D464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Napětí (V)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EBDBC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18CE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66FE7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3DDE52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230/12</w:t>
            </w:r>
          </w:p>
        </w:tc>
      </w:tr>
      <w:tr w:rsidR="00654C35" w:rsidRPr="00654C35" w14:paraId="432E9B81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AE7A4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Čas do zhasnutí (s)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55C2A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D8C1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3A66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9437D5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5</w:t>
            </w:r>
          </w:p>
        </w:tc>
      </w:tr>
      <w:tr w:rsidR="00654C35" w:rsidRPr="00654C35" w14:paraId="58148758" w14:textId="77777777" w:rsidTr="006D710C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07562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74226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9396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FC697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7629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3DD24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9F4E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5BB8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271F6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ED711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846C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5F84A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0BE0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36F7B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949B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1EF54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5B82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5C18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D1A7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D7F0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F1F0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8680E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0BCF3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9851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798F9AE6" w14:textId="77777777" w:rsidTr="006D710C">
        <w:trPr>
          <w:trHeight w:val="360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924B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  <w:r w:rsidRPr="00654C3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  <w:t>Vážení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17F7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3673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3BC6A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FEEE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BDA4C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8613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5F71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4CFC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2D18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D7E5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B495F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9EDB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5135F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FE5D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19A9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45385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2A9ABB29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367154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Výrobce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65C16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27972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E80D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2AC5A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BETA CONTROL</w:t>
            </w:r>
          </w:p>
        </w:tc>
      </w:tr>
      <w:tr w:rsidR="00654C35" w:rsidRPr="00654C35" w14:paraId="2BE3B76F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ACBC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lastRenderedPageBreak/>
              <w:t>Typ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8F18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7A10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8D46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9EF0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TCA 800</w:t>
            </w:r>
          </w:p>
        </w:tc>
      </w:tr>
      <w:tr w:rsidR="00654C35" w:rsidRPr="00654C35" w14:paraId="400B12BB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00F9A2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Kusů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75B3A9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A453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BF364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9180E8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4</w:t>
            </w:r>
          </w:p>
        </w:tc>
      </w:tr>
      <w:tr w:rsidR="00654C35" w:rsidRPr="00654C35" w14:paraId="3B2B11CC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DA7098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Umístění vážení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E36D5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A6B6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67EE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1FE1E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Pod závěsem</w:t>
            </w:r>
          </w:p>
        </w:tc>
      </w:tr>
      <w:tr w:rsidR="00654C35" w:rsidRPr="00654C35" w14:paraId="1304671F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68AA2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Kontakt - Přetíženo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16CA6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209A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8197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B6AC7E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ANO</w:t>
            </w:r>
          </w:p>
        </w:tc>
      </w:tr>
      <w:tr w:rsidR="00654C35" w:rsidRPr="00654C35" w14:paraId="0EC72B6A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4C1CA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Kontakt </w:t>
            </w:r>
            <w:proofErr w:type="spellStart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Pl.zatíženo</w:t>
            </w:r>
            <w:proofErr w:type="spellEnd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B3EB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61041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7910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B34768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ANO</w:t>
            </w:r>
          </w:p>
        </w:tc>
      </w:tr>
      <w:tr w:rsidR="00654C35" w:rsidRPr="00654C35" w14:paraId="0F49B52D" w14:textId="77777777" w:rsidTr="006D710C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931B1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3FEE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6FF8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65BA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7D02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8DC2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3A82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6B91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831F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11BC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AB4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1BFC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6E7E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A20C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8C9D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4FAA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1628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D271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2501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8347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0869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9A9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F41D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844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D710C" w:rsidRPr="00654C35" w14:paraId="5419CCEC" w14:textId="77777777" w:rsidTr="006D710C">
        <w:trPr>
          <w:trHeight w:val="405"/>
        </w:trPr>
        <w:tc>
          <w:tcPr>
            <w:tcW w:w="37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8371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  <w:r w:rsidRPr="00654C3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  <w:t>VYVAŽOVACÍ ZÁVAŽÍ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672F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4CF5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1ED4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8A5F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4DC0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937A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8F65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EED9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F4C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53DB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DFFE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34F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BAF2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C694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096E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562CC633" w14:textId="77777777" w:rsidTr="006D710C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74BA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D4DC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DD9E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C7FF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6819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6940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9113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6CB9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E354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FC11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E407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C74F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0104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C765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5A51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ABB3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393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BDAD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6EDC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CC16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3C17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2C00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DFB3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ABCE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16D6BB83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C70CA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Provedení :         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BC30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3703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5456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43C3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ocelové pláty v rámu</w:t>
            </w:r>
          </w:p>
        </w:tc>
      </w:tr>
      <w:tr w:rsidR="00654C35" w:rsidRPr="00654C35" w14:paraId="0A6814A9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4468A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Hmotnost (kg) :    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2ED95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1319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92E9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E7AC1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1 400</w:t>
            </w:r>
          </w:p>
        </w:tc>
      </w:tr>
      <w:tr w:rsidR="00654C35" w:rsidRPr="00654C35" w14:paraId="7DA97825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D4300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Závěs :  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04C44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A8A7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E04A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5D216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1 x horní kladka</w:t>
            </w:r>
          </w:p>
        </w:tc>
      </w:tr>
      <w:tr w:rsidR="00654C35" w:rsidRPr="00654C35" w14:paraId="6AC7C9A7" w14:textId="77777777" w:rsidTr="006D710C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321B2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0860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3792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B1A7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2477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CF8C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09B8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B241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574D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FD25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6227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4D93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CFBD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6A5D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6478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31F6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451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CF29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3D6F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6D1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8D1E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9087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5D77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849E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2DB52D8D" w14:textId="77777777" w:rsidTr="006D710C">
        <w:trPr>
          <w:trHeight w:val="40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085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  <w:r w:rsidRPr="00654C3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  <w:t>NOSNÉ PROSTŘEDKY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D21C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5111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DF56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D2E6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A6DD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519C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A385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F332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AFE3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77F0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79A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87E6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5CA6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27F8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2202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92D8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25199BEE" w14:textId="77777777" w:rsidTr="006D710C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3DF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2C1A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B57B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F41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431E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B6E6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7D03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CBE6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543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8203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7AE5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6F2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D682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E47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8F29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014A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422A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33DE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ADF2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0786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88E1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0E84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657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CF5A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74B02E61" w14:textId="77777777" w:rsidTr="006D710C">
        <w:trPr>
          <w:gridAfter w:val="12"/>
          <w:wAfter w:w="1564" w:type="dxa"/>
          <w:trHeight w:val="600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7FC822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Druh / norma :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2DB5EA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8ABA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CCD5E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67194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ocelové lano </w:t>
            </w:r>
            <w:proofErr w:type="spellStart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prům</w:t>
            </w:r>
            <w:proofErr w:type="spellEnd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.: 6,5 mm   / PAWO 819 W </w:t>
            </w:r>
          </w:p>
        </w:tc>
      </w:tr>
      <w:tr w:rsidR="00654C35" w:rsidRPr="00654C35" w14:paraId="4B6DDF41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F0237F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Počet :             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E741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09401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EDB8F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64B8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8 ks</w:t>
            </w:r>
          </w:p>
        </w:tc>
      </w:tr>
      <w:tr w:rsidR="00654C35" w:rsidRPr="00654C35" w14:paraId="6E16485A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1A967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Délka :            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0BCCAC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B789B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2C451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47CD9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50 m</w:t>
            </w:r>
          </w:p>
        </w:tc>
      </w:tr>
      <w:tr w:rsidR="00654C35" w:rsidRPr="00654C35" w14:paraId="43780911" w14:textId="77777777" w:rsidTr="006D710C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2956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9D7F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0341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B4A4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D12D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403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502E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C5DB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DF3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7217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C907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E761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5939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CFBD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7944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0EBD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58FB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676A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2E08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C582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FE54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CC03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6165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472E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6302F2D3" w14:textId="77777777" w:rsidTr="006D710C">
        <w:trPr>
          <w:trHeight w:val="405"/>
        </w:trPr>
        <w:tc>
          <w:tcPr>
            <w:tcW w:w="553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0972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  <w:r w:rsidRPr="00654C3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  <w:t>BEZPEČNOSTNÍ ZAŘÍZENÍ A ÚDAJE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3CC6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52A1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B8CD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6021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A512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8B64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FC7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2406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EC3C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A9BD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85C9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416F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59870B40" w14:textId="77777777" w:rsidTr="006D710C">
        <w:trPr>
          <w:gridAfter w:val="12"/>
          <w:wAfter w:w="1564" w:type="dxa"/>
          <w:trHeight w:val="28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A7FB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25B0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A392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FDE2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9FBC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C959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3F10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2DA0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3572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40CE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FAC3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DCF6E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Kabina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BA3EC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C8355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Vyvažovací závaží</w:t>
            </w:r>
          </w:p>
        </w:tc>
      </w:tr>
      <w:tr w:rsidR="00654C35" w:rsidRPr="00654C35" w14:paraId="30ACDA25" w14:textId="77777777" w:rsidTr="006D710C">
        <w:trPr>
          <w:gridAfter w:val="12"/>
          <w:wAfter w:w="1564" w:type="dxa"/>
          <w:trHeight w:val="1260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C77902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Zachycovače :     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7A04A2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10C2E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12AC2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642F6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ASG -120-UD - LM Metal lift, s.r.o. (ČR) / DYNATECH, DYNAMICS &amp; TECHNOLOGY (Španělsko)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7AB829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7FCDF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 xml:space="preserve"> -</w:t>
            </w:r>
          </w:p>
        </w:tc>
      </w:tr>
      <w:tr w:rsidR="00654C35" w:rsidRPr="00654C35" w14:paraId="72219F5C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397CD4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Způsob činnosti :  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76C47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5C791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DB84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B4391E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při zvýšení rychlosti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FFF0E4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92F1F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 xml:space="preserve"> -</w:t>
            </w:r>
          </w:p>
        </w:tc>
      </w:tr>
      <w:tr w:rsidR="00654C35" w:rsidRPr="00654C35" w14:paraId="5A08E7E2" w14:textId="77777777" w:rsidTr="006D710C">
        <w:trPr>
          <w:gridAfter w:val="12"/>
          <w:wAfter w:w="1564" w:type="dxa"/>
          <w:trHeight w:val="1260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EB8A3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Omezovač rychlosti :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22AC02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2DB9D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405E4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DA176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STAR A3 - LM Metal lift, s.r.o. (ČR) / DYNATECH, DYNAMICS &amp; TECHNOLOGY (Španělsko)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D7F346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CA23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 xml:space="preserve"> -</w:t>
            </w:r>
          </w:p>
        </w:tc>
      </w:tr>
      <w:tr w:rsidR="00654C35" w:rsidRPr="00654C35" w14:paraId="13D8A1FE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B4AE55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Umístění OR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90B592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2487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F3512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C2C8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Pod kabinou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C583E6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1D94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 xml:space="preserve"> -</w:t>
            </w:r>
          </w:p>
        </w:tc>
      </w:tr>
      <w:tr w:rsidR="00654C35" w:rsidRPr="00654C35" w14:paraId="68775961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CB4368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Cívka A3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E5E2D5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3BD2C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120E7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C27DFF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Ano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8560A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B96C2A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 xml:space="preserve"> -</w:t>
            </w:r>
          </w:p>
        </w:tc>
      </w:tr>
      <w:tr w:rsidR="00654C35" w:rsidRPr="00654C35" w14:paraId="566237B6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ACBB1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Kontrola vybavení OR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91A3C5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44643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C4FC1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0849C8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Ano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0383C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3488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 xml:space="preserve"> -</w:t>
            </w:r>
          </w:p>
        </w:tc>
      </w:tr>
      <w:tr w:rsidR="00654C35" w:rsidRPr="00654C35" w14:paraId="1CB9CE96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0024B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Kontakt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8CA9D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5D5E0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ECE4B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041B0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Ne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4CFA8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8F4E41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 xml:space="preserve"> -</w:t>
            </w:r>
          </w:p>
        </w:tc>
      </w:tr>
      <w:tr w:rsidR="00654C35" w:rsidRPr="00654C35" w14:paraId="48995D0B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370219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Snímač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583600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1C6B5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4E3A6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24C04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Ano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B18CF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39FE2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 xml:space="preserve"> -</w:t>
            </w:r>
          </w:p>
        </w:tc>
      </w:tr>
      <w:tr w:rsidR="00654C35" w:rsidRPr="00654C35" w14:paraId="0A4B44A9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9354D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Dálkové vybavení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29F6B9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EAE96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08F83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277A7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Ne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15C28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91DDC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 xml:space="preserve"> -</w:t>
            </w:r>
          </w:p>
        </w:tc>
      </w:tr>
      <w:tr w:rsidR="00654C35" w:rsidRPr="00654C35" w14:paraId="07BC4B8F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95C2A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Kontakt závaží OR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59C13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56ED9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E5AF0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92481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Ano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A16F2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F109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 xml:space="preserve"> -</w:t>
            </w:r>
          </w:p>
        </w:tc>
      </w:tr>
      <w:tr w:rsidR="00654C35" w:rsidRPr="00654C35" w14:paraId="6CBD627F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AB6ED9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Napětí cívky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C85E61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D95B7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9604B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1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F0A2A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>DC 190/100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5BD81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3EC4F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  <w:t xml:space="preserve"> -</w:t>
            </w:r>
          </w:p>
        </w:tc>
      </w:tr>
      <w:tr w:rsidR="00654C35" w:rsidRPr="00654C35" w14:paraId="145F71C5" w14:textId="77777777" w:rsidTr="006D710C">
        <w:trPr>
          <w:trHeight w:val="28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788D2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CB39E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782F2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B4B5E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B3C34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582D0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C4270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1A2E4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6F3C5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6B369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1B10C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FAA2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EE69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B2166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394C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EE12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5110C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D7A2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45396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75C6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1131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554C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356A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0FDA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48F8D95E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9C495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Koncový vypínač :      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B65FF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8CDDB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21FAB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D05EA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elektrický</w:t>
            </w:r>
          </w:p>
        </w:tc>
      </w:tr>
      <w:tr w:rsidR="00654C35" w:rsidRPr="00654C35" w14:paraId="566A6D4B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B7D28E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Návody a  nápisy :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15382C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18DEB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25713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763209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v rozsahu pro osobní evakuační výtah</w:t>
            </w:r>
          </w:p>
        </w:tc>
      </w:tr>
      <w:tr w:rsidR="00654C35" w:rsidRPr="00654C35" w14:paraId="0451A341" w14:textId="77777777" w:rsidTr="006D710C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FB0E9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2AC3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698F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64E4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52BC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DE13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5C62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EE74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C9D3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70BF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2A7D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CF9D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9325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D759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52C5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2396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108A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689D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2273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822D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E015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6B2C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5A1B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858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27B5B834" w14:textId="77777777" w:rsidTr="006D710C">
        <w:trPr>
          <w:trHeight w:val="405"/>
        </w:trPr>
        <w:tc>
          <w:tcPr>
            <w:tcW w:w="18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096D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  <w:r w:rsidRPr="00654C3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  <w:t>VODÍTKA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829C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75F1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76D6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4B9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A59E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75ED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E1DD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CBD9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2321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81C9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D488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38EE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DE81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CBE3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9853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77A6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F6D8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938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DC6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1DED0B85" w14:textId="77777777" w:rsidTr="006D710C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86E7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3BC2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F37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483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AC47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F080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4D53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119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FA4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DDAD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0752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AD18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4EDA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EFB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132D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3E4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9A09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21A7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F2D9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5B1B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F464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8877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26A8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D85A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5EA7EFB4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FBB78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Klece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7AF62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FEC5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A7FB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3C0C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T89/B (89x62x16) nová</w:t>
            </w:r>
          </w:p>
        </w:tc>
      </w:tr>
      <w:tr w:rsidR="00654C35" w:rsidRPr="00654C35" w14:paraId="7D5496FE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3C2E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Vyvažovacího závaží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9E594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90C6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D704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96216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T50/A (50x50x5) nová</w:t>
            </w:r>
          </w:p>
        </w:tc>
      </w:tr>
      <w:tr w:rsidR="00654C35" w:rsidRPr="00654C35" w14:paraId="22CA0815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1942C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Pomocná    :           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E263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CC3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08D4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8F69F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-</w:t>
            </w:r>
          </w:p>
        </w:tc>
      </w:tr>
      <w:tr w:rsidR="00654C35" w:rsidRPr="00654C35" w14:paraId="57334C42" w14:textId="77777777" w:rsidTr="006D710C">
        <w:trPr>
          <w:trHeight w:val="22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CAB2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E9E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0C1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B331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81F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E030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6E7A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1CFC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CE48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E3C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A809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31FC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60A3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3281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6C09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75BD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A174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AC02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B549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9015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5FF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22A8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70FF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BEE5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D710C" w:rsidRPr="00654C35" w14:paraId="0C777270" w14:textId="77777777" w:rsidTr="006D710C">
        <w:trPr>
          <w:trHeight w:val="405"/>
        </w:trPr>
        <w:tc>
          <w:tcPr>
            <w:tcW w:w="41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152D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  <w:r w:rsidRPr="00654C3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  <w:t>ŠACHTA A STROJOVNA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424A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E72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921D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37C1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C291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0503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1013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7F17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770A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A356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604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664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62C6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341F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7B881410" w14:textId="77777777" w:rsidTr="006D710C">
        <w:trPr>
          <w:trHeight w:val="28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DD8E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6E1D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20F3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168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334A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89F7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9C70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757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B12A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470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005F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21C4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32B6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3F770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85D4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0361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8694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B769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0BEA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E803B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A2B6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0E631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BA75D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07227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654C35" w:rsidRPr="00654C35" w14:paraId="0151D413" w14:textId="77777777" w:rsidTr="006D710C">
        <w:trPr>
          <w:gridAfter w:val="12"/>
          <w:wAfter w:w="1564" w:type="dxa"/>
          <w:trHeight w:val="600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76981C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Druh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B62C09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C4222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ECD38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3A6C6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zděná, rozměr  1700 x 2200 mm</w:t>
            </w:r>
          </w:p>
        </w:tc>
      </w:tr>
      <w:tr w:rsidR="00654C35" w:rsidRPr="00654C35" w14:paraId="2F28B620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17DB9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Umístění strojovny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0EB1D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892B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19F3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60348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bez strojovny</w:t>
            </w:r>
          </w:p>
        </w:tc>
      </w:tr>
      <w:tr w:rsidR="00654C35" w:rsidRPr="00654C35" w14:paraId="67391AFF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C2B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Osvětlení šachty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DBF31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CBD6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E2F9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3A0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230V, min. intenzita 50 </w:t>
            </w:r>
            <w:proofErr w:type="spellStart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lx</w:t>
            </w:r>
            <w:proofErr w:type="spellEnd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v ose</w:t>
            </w:r>
          </w:p>
        </w:tc>
      </w:tr>
      <w:tr w:rsidR="00654C35" w:rsidRPr="00654C35" w14:paraId="4C8FB12D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D9D8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Osvětlení nástupišť (nákladišť)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054F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6332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B312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A9E82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230V, min. intenzita 50 </w:t>
            </w:r>
            <w:proofErr w:type="spellStart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lx</w:t>
            </w:r>
            <w:proofErr w:type="spellEnd"/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u prahu</w:t>
            </w:r>
          </w:p>
        </w:tc>
      </w:tr>
      <w:tr w:rsidR="00654C35" w:rsidRPr="00654C35" w14:paraId="32FC0885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CDDEB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Osvětlení strojovny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A60A8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D02A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0D1DF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201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-</w:t>
            </w:r>
          </w:p>
        </w:tc>
      </w:tr>
      <w:tr w:rsidR="00654C35" w:rsidRPr="00654C35" w14:paraId="695F7629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F9B07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Vstup do strojovny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B24AC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BF1C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29334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5F973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bez strojovny</w:t>
            </w:r>
          </w:p>
        </w:tc>
      </w:tr>
      <w:tr w:rsidR="00654C35" w:rsidRPr="00654C35" w14:paraId="41BD0795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4E461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Vstup do prohlubně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A1CC8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ED955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45FF3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1F7D2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po žebříku</w:t>
            </w:r>
          </w:p>
        </w:tc>
      </w:tr>
      <w:tr w:rsidR="00654C35" w:rsidRPr="00654C35" w14:paraId="3C19950A" w14:textId="77777777" w:rsidTr="006D710C">
        <w:trPr>
          <w:gridAfter w:val="12"/>
          <w:wAfter w:w="1564" w:type="dxa"/>
          <w:trHeight w:val="285"/>
        </w:trPr>
        <w:tc>
          <w:tcPr>
            <w:tcW w:w="35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8C63C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Montážní poklop (mm) :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99CE1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4163E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60C56" w14:textId="77777777" w:rsidR="00654C35" w:rsidRPr="00654C35" w:rsidRDefault="00654C35" w:rsidP="00654C3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  <w:tc>
          <w:tcPr>
            <w:tcW w:w="45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4017A" w14:textId="77777777" w:rsidR="00654C35" w:rsidRPr="00654C35" w:rsidRDefault="00654C35" w:rsidP="00654C3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654C35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-</w:t>
            </w:r>
          </w:p>
        </w:tc>
      </w:tr>
    </w:tbl>
    <w:p w14:paraId="6ECD3A0E" w14:textId="77777777" w:rsidR="00E34A14" w:rsidRDefault="00E34A14"/>
    <w:sectPr w:rsidR="00E34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C35"/>
    <w:rsid w:val="00654C35"/>
    <w:rsid w:val="006D710C"/>
    <w:rsid w:val="00E3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917B818"/>
  <w15:chartTrackingRefBased/>
  <w15:docId w15:val="{BDAF06B1-72AA-44D8-92CC-DA0D66E9B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54C3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54C35"/>
    <w:rPr>
      <w:color w:val="800080"/>
      <w:u w:val="single"/>
    </w:rPr>
  </w:style>
  <w:style w:type="paragraph" w:customStyle="1" w:styleId="msonormal0">
    <w:name w:val="msonormal"/>
    <w:basedOn w:val="Normln"/>
    <w:rsid w:val="00654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font5">
    <w:name w:val="font5"/>
    <w:basedOn w:val="Normln"/>
    <w:rsid w:val="00654C35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0"/>
      <w:szCs w:val="20"/>
      <w:lang w:eastAsia="cs-CZ"/>
      <w14:ligatures w14:val="none"/>
    </w:rPr>
  </w:style>
  <w:style w:type="paragraph" w:customStyle="1" w:styleId="font6">
    <w:name w:val="font6"/>
    <w:basedOn w:val="Normln"/>
    <w:rsid w:val="00654C35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kern w:val="0"/>
      <w:sz w:val="20"/>
      <w:szCs w:val="20"/>
      <w:lang w:eastAsia="cs-CZ"/>
      <w14:ligatures w14:val="none"/>
    </w:rPr>
  </w:style>
  <w:style w:type="paragraph" w:customStyle="1" w:styleId="xl168">
    <w:name w:val="xl168"/>
    <w:basedOn w:val="Normln"/>
    <w:rsid w:val="00654C3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169">
    <w:name w:val="xl169"/>
    <w:basedOn w:val="Normln"/>
    <w:rsid w:val="00654C35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170">
    <w:name w:val="xl170"/>
    <w:basedOn w:val="Normln"/>
    <w:rsid w:val="00654C3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171">
    <w:name w:val="xl171"/>
    <w:basedOn w:val="Normln"/>
    <w:rsid w:val="00654C35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172">
    <w:name w:val="xl172"/>
    <w:basedOn w:val="Normln"/>
    <w:rsid w:val="00654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32"/>
      <w:szCs w:val="32"/>
      <w:lang w:eastAsia="cs-CZ"/>
      <w14:ligatures w14:val="none"/>
    </w:rPr>
  </w:style>
  <w:style w:type="paragraph" w:customStyle="1" w:styleId="xl173">
    <w:name w:val="xl173"/>
    <w:basedOn w:val="Normln"/>
    <w:rsid w:val="00654C35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174">
    <w:name w:val="xl174"/>
    <w:basedOn w:val="Normln"/>
    <w:rsid w:val="00654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cs-CZ"/>
      <w14:ligatures w14:val="none"/>
    </w:rPr>
  </w:style>
  <w:style w:type="paragraph" w:customStyle="1" w:styleId="xl175">
    <w:name w:val="xl175"/>
    <w:basedOn w:val="Normln"/>
    <w:rsid w:val="00654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176">
    <w:name w:val="xl176"/>
    <w:basedOn w:val="Normln"/>
    <w:rsid w:val="00654C3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177">
    <w:name w:val="xl177"/>
    <w:basedOn w:val="Normln"/>
    <w:rsid w:val="00654C3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178">
    <w:name w:val="xl178"/>
    <w:basedOn w:val="Normln"/>
    <w:rsid w:val="00654C3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179">
    <w:name w:val="xl179"/>
    <w:basedOn w:val="Normln"/>
    <w:rsid w:val="00654C35"/>
    <w:pPr>
      <w:spacing w:before="100" w:beforeAutospacing="1" w:after="100" w:afterAutospacing="1" w:line="240" w:lineRule="auto"/>
      <w:textAlignment w:val="top"/>
    </w:pPr>
    <w:rPr>
      <w:rFonts w:ascii="Symbol" w:eastAsia="Times New Roman" w:hAnsi="Symbol" w:cs="Times New Roman"/>
      <w:kern w:val="0"/>
      <w:sz w:val="24"/>
      <w:szCs w:val="24"/>
      <w:lang w:eastAsia="cs-CZ"/>
      <w14:ligatures w14:val="none"/>
    </w:rPr>
  </w:style>
  <w:style w:type="paragraph" w:customStyle="1" w:styleId="xl180">
    <w:name w:val="xl180"/>
    <w:basedOn w:val="Normln"/>
    <w:rsid w:val="00654C35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181">
    <w:name w:val="xl181"/>
    <w:basedOn w:val="Normln"/>
    <w:rsid w:val="00654C3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FF"/>
      <w:kern w:val="0"/>
      <w:sz w:val="32"/>
      <w:szCs w:val="32"/>
      <w:lang w:eastAsia="cs-CZ"/>
      <w14:ligatures w14:val="none"/>
    </w:rPr>
  </w:style>
  <w:style w:type="paragraph" w:customStyle="1" w:styleId="xl182">
    <w:name w:val="xl182"/>
    <w:basedOn w:val="Normln"/>
    <w:rsid w:val="00654C35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lang w:eastAsia="cs-CZ"/>
      <w14:ligatures w14:val="none"/>
    </w:rPr>
  </w:style>
  <w:style w:type="paragraph" w:customStyle="1" w:styleId="xl183">
    <w:name w:val="xl183"/>
    <w:basedOn w:val="Normln"/>
    <w:rsid w:val="00654C3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184">
    <w:name w:val="xl184"/>
    <w:basedOn w:val="Normln"/>
    <w:rsid w:val="00654C3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185">
    <w:name w:val="xl185"/>
    <w:basedOn w:val="Normln"/>
    <w:rsid w:val="00654C3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186">
    <w:name w:val="xl186"/>
    <w:basedOn w:val="Normln"/>
    <w:rsid w:val="00654C3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187">
    <w:name w:val="xl187"/>
    <w:basedOn w:val="Normln"/>
    <w:rsid w:val="00654C35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188">
    <w:name w:val="xl188"/>
    <w:basedOn w:val="Normln"/>
    <w:rsid w:val="00654C3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8"/>
      <w:szCs w:val="28"/>
      <w:lang w:eastAsia="cs-CZ"/>
      <w14:ligatures w14:val="none"/>
    </w:rPr>
  </w:style>
  <w:style w:type="paragraph" w:customStyle="1" w:styleId="xl189">
    <w:name w:val="xl189"/>
    <w:basedOn w:val="Normln"/>
    <w:rsid w:val="00654C3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lang w:eastAsia="cs-CZ"/>
      <w14:ligatures w14:val="none"/>
    </w:rPr>
  </w:style>
  <w:style w:type="paragraph" w:customStyle="1" w:styleId="xl190">
    <w:name w:val="xl190"/>
    <w:basedOn w:val="Normln"/>
    <w:rsid w:val="00654C35"/>
    <w:pPr>
      <w:pBdr>
        <w:top w:val="single" w:sz="8" w:space="0" w:color="002060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191">
    <w:name w:val="xl191"/>
    <w:basedOn w:val="Normln"/>
    <w:rsid w:val="00654C35"/>
    <w:pPr>
      <w:pBdr>
        <w:top w:val="single" w:sz="8" w:space="0" w:color="00206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192">
    <w:name w:val="xl192"/>
    <w:basedOn w:val="Normln"/>
    <w:rsid w:val="00654C35"/>
    <w:pPr>
      <w:pBdr>
        <w:top w:val="single" w:sz="8" w:space="0" w:color="00206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kern w:val="0"/>
      <w:sz w:val="24"/>
      <w:szCs w:val="24"/>
      <w:lang w:eastAsia="cs-CZ"/>
      <w14:ligatures w14:val="none"/>
    </w:rPr>
  </w:style>
  <w:style w:type="paragraph" w:customStyle="1" w:styleId="xl193">
    <w:name w:val="xl193"/>
    <w:basedOn w:val="Normln"/>
    <w:rsid w:val="00654C35"/>
    <w:pPr>
      <w:pBdr>
        <w:top w:val="single" w:sz="8" w:space="0" w:color="00206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kern w:val="0"/>
      <w:sz w:val="24"/>
      <w:szCs w:val="24"/>
      <w:u w:val="single"/>
      <w:lang w:eastAsia="cs-CZ"/>
      <w14:ligatures w14:val="none"/>
    </w:rPr>
  </w:style>
  <w:style w:type="paragraph" w:customStyle="1" w:styleId="xl194">
    <w:name w:val="xl194"/>
    <w:basedOn w:val="Normln"/>
    <w:rsid w:val="00654C35"/>
    <w:pPr>
      <w:pBdr>
        <w:top w:val="single" w:sz="8" w:space="0" w:color="00206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FF"/>
      <w:kern w:val="0"/>
      <w:sz w:val="24"/>
      <w:szCs w:val="24"/>
      <w:lang w:eastAsia="cs-CZ"/>
      <w14:ligatures w14:val="none"/>
    </w:rPr>
  </w:style>
  <w:style w:type="paragraph" w:customStyle="1" w:styleId="xl195">
    <w:name w:val="xl195"/>
    <w:basedOn w:val="Normln"/>
    <w:rsid w:val="00654C35"/>
    <w:pPr>
      <w:pBdr>
        <w:top w:val="single" w:sz="8" w:space="0" w:color="002060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FF"/>
      <w:kern w:val="0"/>
      <w:sz w:val="24"/>
      <w:szCs w:val="24"/>
      <w:lang w:eastAsia="cs-CZ"/>
      <w14:ligatures w14:val="none"/>
    </w:rPr>
  </w:style>
  <w:style w:type="paragraph" w:customStyle="1" w:styleId="xl196">
    <w:name w:val="xl196"/>
    <w:basedOn w:val="Normln"/>
    <w:rsid w:val="00654C3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lang w:eastAsia="cs-CZ"/>
      <w14:ligatures w14:val="none"/>
    </w:rPr>
  </w:style>
  <w:style w:type="paragraph" w:customStyle="1" w:styleId="xl197">
    <w:name w:val="xl197"/>
    <w:basedOn w:val="Normln"/>
    <w:rsid w:val="00654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cs-CZ"/>
      <w14:ligatures w14:val="none"/>
    </w:rPr>
  </w:style>
  <w:style w:type="paragraph" w:customStyle="1" w:styleId="xl198">
    <w:name w:val="xl198"/>
    <w:basedOn w:val="Normln"/>
    <w:rsid w:val="00654C3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199">
    <w:name w:val="xl199"/>
    <w:basedOn w:val="Normln"/>
    <w:rsid w:val="00654C35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200">
    <w:name w:val="xl200"/>
    <w:basedOn w:val="Normln"/>
    <w:rsid w:val="00654C35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201">
    <w:name w:val="xl201"/>
    <w:basedOn w:val="Normln"/>
    <w:rsid w:val="00654C35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xl202">
    <w:name w:val="xl202"/>
    <w:basedOn w:val="Normln"/>
    <w:rsid w:val="00654C35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lang w:eastAsia="cs-CZ"/>
      <w14:ligatures w14:val="none"/>
    </w:rPr>
  </w:style>
  <w:style w:type="paragraph" w:customStyle="1" w:styleId="xl203">
    <w:name w:val="xl203"/>
    <w:basedOn w:val="Normln"/>
    <w:rsid w:val="00654C3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32"/>
      <w:szCs w:val="32"/>
      <w:lang w:eastAsia="cs-CZ"/>
      <w14:ligatures w14:val="none"/>
    </w:rPr>
  </w:style>
  <w:style w:type="paragraph" w:customStyle="1" w:styleId="xl204">
    <w:name w:val="xl204"/>
    <w:basedOn w:val="Normln"/>
    <w:rsid w:val="00654C3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32"/>
      <w:szCs w:val="32"/>
      <w:lang w:eastAsia="cs-CZ"/>
      <w14:ligatures w14:val="none"/>
    </w:rPr>
  </w:style>
  <w:style w:type="paragraph" w:customStyle="1" w:styleId="xl205">
    <w:name w:val="xl205"/>
    <w:basedOn w:val="Normln"/>
    <w:rsid w:val="00654C35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1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824</Words>
  <Characters>4868</Characters>
  <Application>Microsoft Office Word</Application>
  <DocSecurity>0</DocSecurity>
  <Lines>40</Lines>
  <Paragraphs>11</Paragraphs>
  <ScaleCrop>false</ScaleCrop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Havel</dc:creator>
  <cp:keywords/>
  <dc:description/>
  <cp:lastModifiedBy>Jan Havel</cp:lastModifiedBy>
  <cp:revision>2</cp:revision>
  <dcterms:created xsi:type="dcterms:W3CDTF">2024-04-10T08:40:00Z</dcterms:created>
  <dcterms:modified xsi:type="dcterms:W3CDTF">2024-04-10T08:43:00Z</dcterms:modified>
</cp:coreProperties>
</file>